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2"/>
        </w:rPr>
        <w:t>TAUFREDE DER ELTERN</w:t>
      </w:r>
    </w:p>
    <w:p/>
    <w:p/>
    <w:p>
      <w:r>
        <w:rPr>
          <w:b/>
          <w:sz w:val="24"/>
        </w:rPr>
        <w:t>Begrüßung</w:t>
      </w:r>
    </w:p>
    <w:p>
      <w:r>
        <w:rPr>
          <w:b w:val="0"/>
          <w:sz w:val="22"/>
        </w:rPr>
        <w:t>Liebe Familie, liebe Freunde, liebe Gemeinde,</w:t>
      </w:r>
    </w:p>
    <w:p/>
    <w:p>
      <w:r>
        <w:rPr>
          <w:b/>
          <w:sz w:val="24"/>
        </w:rPr>
        <w:t>Einleitung</w:t>
      </w:r>
    </w:p>
    <w:p>
      <w:r>
        <w:rPr>
          <w:b w:val="0"/>
          <w:sz w:val="22"/>
        </w:rPr>
        <w:t>Heute stehen wir hier zusammen, um unser Kind in die Gemeinschaft der Kirche aufzunehmen und ihm Gottes Segen zuzusprechen. Wir sind dankbar für dieses Geschenk und möchten unserem Kind Liebe, Geborgenheit und Glauben mit auf den Weg geben.</w:t>
      </w:r>
    </w:p>
    <w:p/>
    <w:p>
      <w:r>
        <w:rPr>
          <w:b/>
          <w:sz w:val="24"/>
        </w:rPr>
        <w:t>Bedeutung der Taufe</w:t>
      </w:r>
    </w:p>
    <w:p>
      <w:r>
        <w:rPr>
          <w:b w:val="0"/>
          <w:sz w:val="22"/>
        </w:rPr>
        <w:t>Die Taufe ist der Beginn eines Lebens in der Gemeinschaft mit Gott. Sie steht für Reinigung, Neubeginn und Gottes Zusage, unser Kind zu begleiten und zu beschützen.</w:t>
      </w:r>
    </w:p>
    <w:p>
      <w:r>
        <w:rPr>
          <w:b w:val="0"/>
          <w:sz w:val="22"/>
        </w:rPr>
        <w:t>Als Eltern übernehmen wir die Verantwortung, unserem Kind diesen Glauben vorzuleben und ihm Halt zu geben.</w:t>
      </w:r>
    </w:p>
    <w:p/>
    <w:p>
      <w:r>
        <w:rPr>
          <w:b/>
          <w:sz w:val="24"/>
        </w:rPr>
        <w:t>Unsere Wünsche und Hoffnungen</w:t>
      </w:r>
    </w:p>
    <w:p>
      <w:r>
        <w:rPr>
          <w:b w:val="0"/>
          <w:sz w:val="22"/>
        </w:rPr>
        <w:t>Wir wünschen uns, dass unser Kind in Liebe und Vertrauen aufwächst, Mut und Stärke findet, seinen eigenen Weg zu gehen, und stets die Zuversicht behält, dass Gott an seiner Seite ist.</w:t>
      </w:r>
    </w:p>
    <w:p/>
    <w:p>
      <w:r>
        <w:rPr>
          <w:b/>
          <w:sz w:val="24"/>
        </w:rPr>
        <w:t>Dank</w:t>
      </w:r>
    </w:p>
    <w:p>
      <w:r>
        <w:rPr>
          <w:b w:val="0"/>
          <w:sz w:val="22"/>
        </w:rPr>
        <w:t>Wir danken allen, die heute mit uns feiern, uns unterstützen und unser Kind auf seinem Lebensweg begleiten.</w:t>
      </w:r>
    </w:p>
    <w:p/>
    <w:p>
      <w:r>
        <w:rPr>
          <w:b/>
          <w:sz w:val="24"/>
        </w:rPr>
        <w:t>Abschluss</w:t>
      </w:r>
    </w:p>
    <w:p>
      <w:r>
        <w:rPr>
          <w:b w:val="0"/>
          <w:sz w:val="22"/>
        </w:rPr>
        <w:t>Mit Gottes Segen und in der Gemeinschaft unserer Familie und Freunde möchten wir diesen besonderen Tag feiern.</w:t>
      </w:r>
    </w:p>
    <w:p/>
    <w:p/>
    <w:p>
      <w:r>
        <w:rPr>
          <w:b w:val="0"/>
          <w:sz w:val="22"/>
        </w:rPr>
        <w:t>Ort: 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Elternteil 1</w:t>
            </w:r>
          </w:p>
        </w:tc>
        <w:tc>
          <w:tcPr>
            <w:tcW w:type="dxa" w:w="4986"/>
            <w:tcBorders>
              <w:top w:val="nil"/>
              <w:left w:val="nil"/>
              <w:bottom w:val="nil"/>
              <w:right w:val="nil"/>
              <w:insideH w:val="nil"/>
              <w:insideV w:val="nil"/>
            </w:tcBorders>
          </w:tcPr>
          <w:p>
            <w:pPr>
              <w:jc w:val="center"/>
            </w:pPr>
            <w:r>
              <w:t>Elternteil 2</w:t>
            </w:r>
          </w:p>
        </w:tc>
      </w:tr>
      <w:tr>
        <w:tc>
          <w:tcPr>
            <w:tcW w:type="dxa" w:w="4986"/>
            <w:tcBorders>
              <w:top w:val="nil"/>
              <w:left w:val="nil"/>
              <w:bottom w:val="nil"/>
              <w:right w:val="nil"/>
              <w:insideH w:val="nil"/>
              <w:insideV w:val="nil"/>
            </w:tcBorders>
          </w:tcPr>
          <w:p>
            <w:pPr>
              <w:jc w:val="center"/>
            </w:pPr>
            <w:r>
              <w:br/>
              <w:br/>
              <w:t>Unterschrift: _________________________</w:t>
            </w:r>
          </w:p>
        </w:tc>
        <w:tc>
          <w:tcPr>
            <w:tcW w:type="dxa" w:w="4986"/>
            <w:tcBorders>
              <w:top w:val="nil"/>
              <w:left w:val="nil"/>
              <w:bottom w:val="nil"/>
              <w:right w:val="nil"/>
              <w:insideH w:val="nil"/>
              <w:insideV w:val="nil"/>
            </w:tcBorders>
          </w:tcPr>
          <w:p>
            <w:pPr>
              <w:jc w:val="center"/>
            </w:pPr>
            <w:r>
              <w:br/>
              <w:br/>
              <w:t>Unterschrift: _________________________</w:t>
            </w:r>
          </w:p>
        </w:tc>
      </w:tr>
      <w:tr>
        <w:tc>
          <w:tcPr>
            <w:tcW w:type="dxa" w:w="4986"/>
            <w:tcBorders>
              <w:top w:val="nil"/>
              <w:left w:val="nil"/>
              <w:bottom w:val="nil"/>
              <w:right w:val="nil"/>
              <w:insideH w:val="nil"/>
              <w:insideV w:val="nil"/>
            </w:tcBorders>
          </w:tcPr>
          <w:p>
            <w:pPr>
              <w:jc w:val="center"/>
            </w:pPr>
            <w:r>
              <w:t>Name: ________________________________</w:t>
            </w:r>
          </w:p>
        </w:tc>
        <w:tc>
          <w:tcPr>
            <w:tcW w:type="dxa" w:w="4986"/>
            <w:tcBorders>
              <w:top w:val="nil"/>
              <w:left w:val="nil"/>
              <w:bottom w:val="nil"/>
              <w:right w:val="nil"/>
              <w:insideH w:val="nil"/>
              <w:insideV w:val="nil"/>
            </w:tcBorders>
          </w:tcPr>
          <w:p>
            <w:pPr>
              <w:jc w:val="center"/>
            </w:pPr>
            <w:r>
              <w:t>Name: ________________________________</w:t>
            </w:r>
          </w:p>
        </w:tc>
      </w:tr>
    </w:tbl>
    <w:p>
      <w:r>
        <w:br w:type="page"/>
      </w:r>
    </w:p>
    <w:p>
      <w:pPr>
        <w:jc w:val="center"/>
      </w:pPr>
      <w:r>
        <w:rPr>
          <w:color w:val="555555"/>
          <w:sz w:val="24"/>
        </w:rPr>
        <w:t>Originalquelle dieses Dokuments:</w:t>
      </w:r>
    </w:p>
    <w:p>
      <w:pPr>
        <w:jc w:val="center"/>
      </w:pPr>
      <w:hyperlink r:id="rId9">
        <w:r>
          <w:rPr>
            <w:color w:val="0000FF"/>
            <w:u w:val="single"/>
          </w:rPr>
          <w:t>https://familie-experte.com/taufrede-eltern-beispiel/</w:t>
        </w:r>
      </w:hyperlink>
    </w:p>
    <w:p>
      <w:pPr>
        <w:jc w:val="center"/>
      </w:pPr>
      <w:r>
        <w:rPr>
          <w:color w:val="555555"/>
          <w:sz w:val="26"/>
        </w:rPr>
        <w:t>War diese Vorlage für Sie hilfreich?</w:t>
      </w:r>
    </w:p>
    <w:p>
      <w:pPr>
        <w:jc w:val="center"/>
      </w:pPr>
      <w:r>
        <w:rPr>
          <w:color w:val="555555"/>
          <w:sz w:val="26"/>
        </w:rPr>
        <w:t>Weitere aktuelle Vorlagen finden Sie unter:</w:t>
      </w:r>
    </w:p>
    <w:p>
      <w:pPr>
        <w:jc w:val="center"/>
      </w:pPr>
      <w:hyperlink r:id="rId10">
        <w:r>
          <w:rPr>
            <w:color w:val="0000FF"/>
            <w:u w:val="single"/>
          </w:rPr>
          <w:t>https://familie-experte.com</w:t>
        </w:r>
      </w:hyperlink>
    </w:p>
    <w:p>
      <w:pPr>
        <w:jc w:val="center"/>
      </w:pPr>
      <w:r>
        <w:rPr>
          <w:color w:val="808080"/>
          <w:sz w:val="20"/>
        </w:rPr>
        <w:t>Diese Vorlage ist ausschließlich für den persönlichen, nicht kommerziellen Gebrauch bestimmt.</w:t>
        <w:br/>
        <w:t>Bei Weitergabe oder Veröffentlichung ist die Nennung der Quelle verpflichtend. © familie-experte.com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familie-experte.com/taufrede-eltern-beispiel/" TargetMode="External"/><Relationship Id="rId10" Type="http://schemas.openxmlformats.org/officeDocument/2006/relationships/hyperlink" Target="https://familie-expe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