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SOFORTIGE RÜCKFÜHRUNG DES KINDES</w:t>
      </w:r>
    </w:p>
    <w:p/>
    <w:p/>
    <w:p>
      <w:r>
        <w:rPr>
          <w:b/>
          <w:sz w:val="22"/>
        </w:rPr>
        <w:t>Antragsteller (Name, Anschrift):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/>
    <w:p>
      <w:r>
        <w:rPr>
          <w:b/>
          <w:sz w:val="22"/>
        </w:rPr>
        <w:t>An die zuständige Jugendbehörde / Familiengericht: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/>
    <w:p/>
    <w:p>
      <w:r>
        <w:rPr>
          <w:b/>
          <w:sz w:val="22"/>
        </w:rPr>
        <w:t>Sachverhalt: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/>
    <w:p>
      <w:r>
        <w:rPr>
          <w:b/>
          <w:sz w:val="22"/>
        </w:rPr>
        <w:t>Betroffenes Kind / betroffene Kinder (Name, Geburtsdatum):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/>
    <w:p>
      <w:r>
        <w:rPr>
          <w:b/>
          <w:sz w:val="22"/>
        </w:rPr>
        <w:t>Aktueller Aufenthaltsort des Kindes: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/>
    <w:p>
      <w:r>
        <w:rPr>
          <w:b/>
          <w:sz w:val="22"/>
        </w:rPr>
        <w:t>Rechtliche Grundlage (§ 1632 Abs. 3 BGB i.V.m. § 1666 BGB):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/>
    <w:p>
      <w:r>
        <w:rPr>
          <w:b/>
          <w:sz w:val="22"/>
        </w:rPr>
        <w:t>Antrag:</w:t>
      </w:r>
    </w:p>
    <w:p>
      <w:r>
        <w:rPr>
          <w:b w:val="0"/>
          <w:sz w:val="22"/>
        </w:rPr>
        <w:t>Hiermit beantrage ich die sofortige Rückführung des oben genannten Kindes an mich bzw. in meinen Haushalt.</w:t>
      </w:r>
    </w:p>
    <w:p>
      <w:r>
        <w:rPr>
          <w:b w:val="0"/>
          <w:sz w:val="22"/>
        </w:rPr>
        <w:t>Die Rückführung dient dem Wohl des Kindes und ist aufgrund der dargestellten Umstände dringend geboten.</w:t>
      </w:r>
    </w:p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/>
    <w:p>
      <w:r>
        <w:rPr>
          <w:b/>
          <w:sz w:val="22"/>
        </w:rPr>
        <w:t>Anlagen (z.B. Geburtsurkunde, Nachweise, sonstige Dokumente):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/>
    <w:p/>
    <w:p>
      <w:r>
        <w:rPr>
          <w:b w:val="0"/>
          <w:sz w:val="22"/>
        </w:rPr>
        <w:t>Ort: ___________________________________________</w:t>
      </w:r>
    </w:p>
    <w:p>
      <w:r>
        <w:rPr>
          <w:b w:val="0"/>
          <w:sz w:val="22"/>
        </w:rPr>
        <w:t>Unterschrift Antragsteller: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 (falls vorhanden)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https://familie-experte.com/antrag-auf-sofortige-ruckfuhrung-des-kindes/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antrag-auf-sofortige-ruckfuhrung-des-kindes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